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174A42">
        <w:rPr>
          <w:sz w:val="24"/>
          <w:szCs w:val="24"/>
          <w:lang w:val="hr-HR"/>
        </w:rPr>
        <w:t>21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</w:t>
      </w:r>
      <w:proofErr w:type="spellStart"/>
      <w:r w:rsidRPr="00D83775">
        <w:rPr>
          <w:sz w:val="24"/>
          <w:szCs w:val="24"/>
          <w:lang w:val="hr-HR"/>
        </w:rPr>
        <w:t>Sl</w:t>
      </w:r>
      <w:proofErr w:type="spellEnd"/>
      <w:r w:rsidRPr="00D83775">
        <w:rPr>
          <w:sz w:val="24"/>
          <w:szCs w:val="24"/>
          <w:lang w:val="hr-HR"/>
        </w:rPr>
        <w:t xml:space="preserve">.      </w:t>
      </w:r>
    </w:p>
    <w:p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7631CC">
        <w:rPr>
          <w:sz w:val="24"/>
          <w:szCs w:val="24"/>
          <w:lang w:val="hr-HR"/>
        </w:rPr>
        <w:t>28.05</w:t>
      </w:r>
      <w:r w:rsidR="000D1D17"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 w:rsidR="00557505">
        <w:rPr>
          <w:sz w:val="24"/>
          <w:szCs w:val="24"/>
          <w:lang w:val="hr-HR"/>
        </w:rPr>
        <w:t>2</w:t>
      </w:r>
      <w:r w:rsidR="00E2288E">
        <w:rPr>
          <w:sz w:val="24"/>
          <w:szCs w:val="24"/>
          <w:lang w:val="hr-HR"/>
        </w:rPr>
        <w:t>1</w:t>
      </w:r>
      <w:r w:rsidRPr="00D83775">
        <w:rPr>
          <w:sz w:val="24"/>
          <w:szCs w:val="24"/>
          <w:lang w:val="hr-HR"/>
        </w:rPr>
        <w:t>.</w:t>
      </w:r>
    </w:p>
    <w:p w:rsidR="00C20A71" w:rsidRPr="00D83775" w:rsidRDefault="00C20A71" w:rsidP="00C20A71">
      <w:pPr>
        <w:rPr>
          <w:sz w:val="24"/>
          <w:szCs w:val="24"/>
          <w:lang w:val="hr-HR"/>
        </w:rPr>
      </w:pPr>
      <w:proofErr w:type="spellStart"/>
      <w:r>
        <w:rPr>
          <w:sz w:val="24"/>
          <w:szCs w:val="24"/>
          <w:lang w:val="hr-HR"/>
        </w:rPr>
        <w:t>Fax</w:t>
      </w:r>
      <w:proofErr w:type="spellEnd"/>
      <w:r>
        <w:rPr>
          <w:sz w:val="24"/>
          <w:szCs w:val="24"/>
          <w:lang w:val="hr-HR"/>
        </w:rPr>
        <w:t xml:space="preserve">    043 225-820</w:t>
      </w:r>
    </w:p>
    <w:p w:rsidR="007601FE" w:rsidRPr="00D83775" w:rsidRDefault="007601FE" w:rsidP="007601FE">
      <w:pPr>
        <w:rPr>
          <w:sz w:val="24"/>
          <w:szCs w:val="24"/>
          <w:lang w:val="hr-HR"/>
        </w:rPr>
      </w:pPr>
    </w:p>
    <w:p w:rsidR="007601FE" w:rsidRPr="00D83775" w:rsidRDefault="007601FE" w:rsidP="009C7DBA">
      <w:pPr>
        <w:ind w:firstLine="720"/>
        <w:rPr>
          <w:sz w:val="24"/>
          <w:szCs w:val="24"/>
          <w:lang w:val="hr-HR"/>
        </w:rPr>
      </w:pPr>
    </w:p>
    <w:p w:rsidR="00C20A71" w:rsidRDefault="00C20A71" w:rsidP="009C7DBA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 xml:space="preserve">jelovarsko-bilogorske županije iz Bjelovara, Josipa Jelačića 13c,  objavljuje </w:t>
      </w:r>
    </w:p>
    <w:p w:rsidR="00C20A71" w:rsidRPr="0057244A" w:rsidRDefault="00C20A71" w:rsidP="009C7DBA">
      <w:pPr>
        <w:rPr>
          <w:b/>
          <w:sz w:val="24"/>
          <w:szCs w:val="24"/>
        </w:rPr>
      </w:pPr>
    </w:p>
    <w:p w:rsidR="00C20A71" w:rsidRDefault="00C20A71" w:rsidP="009C7DBA"/>
    <w:p w:rsidR="00820CEA" w:rsidRPr="0057244A" w:rsidRDefault="00820CEA" w:rsidP="00820CEA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:rsidR="00820CEA" w:rsidRDefault="00820CEA" w:rsidP="00820CEA"/>
    <w:p w:rsidR="00820CEA" w:rsidRDefault="00820CEA" w:rsidP="00820CEA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</w:t>
      </w:r>
      <w:proofErr w:type="spellStart"/>
      <w:proofErr w:type="gramStart"/>
      <w:r>
        <w:rPr>
          <w:b/>
          <w:i/>
          <w:sz w:val="28"/>
          <w:szCs w:val="28"/>
        </w:rPr>
        <w:t>za</w:t>
      </w:r>
      <w:proofErr w:type="spellEnd"/>
      <w:proofErr w:type="gram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 </w:t>
      </w:r>
    </w:p>
    <w:p w:rsidR="00820CEA" w:rsidRDefault="00820CEA" w:rsidP="00820CEA"/>
    <w:p w:rsidR="00942EA4" w:rsidRDefault="000D1D17" w:rsidP="00942EA4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dva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dvije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D1D17">
        <w:rPr>
          <w:rFonts w:ascii="Arial" w:hAnsi="Arial" w:cs="Arial"/>
          <w:b/>
          <w:sz w:val="24"/>
          <w:szCs w:val="24"/>
        </w:rPr>
        <w:t>zdravstveno-laboratorijski</w:t>
      </w:r>
      <w:proofErr w:type="spellEnd"/>
      <w:r w:rsidRPr="000D1D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D1D17"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>/ka</w:t>
      </w:r>
      <w:r w:rsidR="007B68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>
        <w:rPr>
          <w:rFonts w:ascii="Arial" w:hAnsi="Arial" w:cs="Arial"/>
          <w:b/>
          <w:sz w:val="24"/>
          <w:szCs w:val="24"/>
        </w:rPr>
        <w:t>na</w:t>
      </w:r>
      <w:proofErr w:type="spellEnd"/>
      <w:r w:rsid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radi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zamjene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za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bolovanja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i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godišnjih</w:t>
      </w:r>
      <w:proofErr w:type="spellEnd"/>
      <w:r w:rsidR="00B364FA" w:rsidRPr="00B364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364FA" w:rsidRPr="00B364FA">
        <w:rPr>
          <w:rFonts w:ascii="Arial" w:hAnsi="Arial" w:cs="Arial"/>
          <w:b/>
          <w:sz w:val="24"/>
          <w:szCs w:val="24"/>
        </w:rPr>
        <w:t>odmora</w:t>
      </w:r>
      <w:proofErr w:type="spellEnd"/>
      <w:r w:rsidR="00174A42">
        <w:rPr>
          <w:rFonts w:ascii="Arial" w:hAnsi="Arial" w:cs="Arial"/>
          <w:b/>
          <w:sz w:val="24"/>
          <w:szCs w:val="24"/>
        </w:rPr>
        <w:t>, a</w:t>
      </w:r>
      <w:r w:rsidR="00DE209F">
        <w:rPr>
          <w:rFonts w:ascii="Arial" w:hAnsi="Arial" w:cs="Arial"/>
          <w:b/>
          <w:sz w:val="24"/>
          <w:szCs w:val="24"/>
        </w:rPr>
        <w:t xml:space="preserve"> do </w:t>
      </w:r>
      <w:proofErr w:type="spellStart"/>
      <w:r w:rsidR="00DE209F">
        <w:rPr>
          <w:rFonts w:ascii="Arial" w:hAnsi="Arial" w:cs="Arial"/>
          <w:b/>
          <w:sz w:val="24"/>
          <w:szCs w:val="24"/>
        </w:rPr>
        <w:t>dobivanja</w:t>
      </w:r>
      <w:proofErr w:type="spellEnd"/>
      <w:r w:rsidR="00DE209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E209F">
        <w:rPr>
          <w:rFonts w:ascii="Arial" w:hAnsi="Arial" w:cs="Arial"/>
          <w:b/>
          <w:sz w:val="24"/>
          <w:szCs w:val="24"/>
        </w:rPr>
        <w:t>suglasnosti</w:t>
      </w:r>
      <w:proofErr w:type="spellEnd"/>
      <w:r w:rsidR="00DE209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E209F">
        <w:rPr>
          <w:rFonts w:ascii="Arial" w:hAnsi="Arial" w:cs="Arial"/>
          <w:b/>
          <w:sz w:val="24"/>
          <w:szCs w:val="24"/>
        </w:rPr>
        <w:t>Mi</w:t>
      </w:r>
      <w:r w:rsidR="00174A42">
        <w:rPr>
          <w:rFonts w:ascii="Arial" w:hAnsi="Arial" w:cs="Arial"/>
          <w:b/>
          <w:sz w:val="24"/>
          <w:szCs w:val="24"/>
        </w:rPr>
        <w:t>nistarstva</w:t>
      </w:r>
      <w:proofErr w:type="spellEnd"/>
      <w:r w:rsidR="00174A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31CC">
        <w:rPr>
          <w:rFonts w:ascii="Arial" w:hAnsi="Arial" w:cs="Arial"/>
          <w:b/>
          <w:sz w:val="24"/>
          <w:szCs w:val="24"/>
        </w:rPr>
        <w:t>zdravstva</w:t>
      </w:r>
      <w:proofErr w:type="spellEnd"/>
      <w:r w:rsidR="007631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31CC">
        <w:rPr>
          <w:rFonts w:ascii="Arial" w:hAnsi="Arial" w:cs="Arial"/>
          <w:b/>
          <w:sz w:val="24"/>
          <w:szCs w:val="24"/>
        </w:rPr>
        <w:t>za</w:t>
      </w:r>
      <w:proofErr w:type="spellEnd"/>
      <w:r w:rsidR="007631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31CC">
        <w:rPr>
          <w:rFonts w:ascii="Arial" w:hAnsi="Arial" w:cs="Arial"/>
          <w:b/>
          <w:sz w:val="24"/>
          <w:szCs w:val="24"/>
        </w:rPr>
        <w:t>zapošljavanje</w:t>
      </w:r>
      <w:proofErr w:type="spellEnd"/>
      <w:r w:rsidR="007631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631CC">
        <w:rPr>
          <w:rFonts w:ascii="Arial" w:hAnsi="Arial" w:cs="Arial"/>
          <w:b/>
          <w:sz w:val="24"/>
          <w:szCs w:val="24"/>
        </w:rPr>
        <w:t>na</w:t>
      </w:r>
      <w:proofErr w:type="spellEnd"/>
      <w:r w:rsidR="007631C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D43AF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1D43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D43AF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1D43AF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1D43AF">
        <w:rPr>
          <w:rFonts w:ascii="Arial" w:hAnsi="Arial" w:cs="Arial"/>
          <w:b/>
          <w:sz w:val="24"/>
          <w:szCs w:val="24"/>
        </w:rPr>
        <w:t>Daruvaru</w:t>
      </w:r>
      <w:proofErr w:type="spellEnd"/>
      <w:r w:rsidR="001D43AF">
        <w:rPr>
          <w:rFonts w:ascii="Arial" w:hAnsi="Arial" w:cs="Arial"/>
          <w:b/>
          <w:sz w:val="24"/>
          <w:szCs w:val="24"/>
        </w:rPr>
        <w:t>.</w:t>
      </w:r>
    </w:p>
    <w:p w:rsidR="007631CC" w:rsidRDefault="007631CC" w:rsidP="00942EA4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jednog</w:t>
      </w:r>
      <w:proofErr w:type="spellEnd"/>
      <w:r>
        <w:rPr>
          <w:rFonts w:ascii="Arial" w:hAnsi="Arial" w:cs="Arial"/>
          <w:b/>
          <w:sz w:val="24"/>
          <w:szCs w:val="24"/>
        </w:rPr>
        <w:t>/e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D1D17">
        <w:rPr>
          <w:rFonts w:ascii="Arial" w:hAnsi="Arial" w:cs="Arial"/>
          <w:b/>
          <w:sz w:val="24"/>
          <w:szCs w:val="24"/>
        </w:rPr>
        <w:t>zdravstveno-laboratorijski</w:t>
      </w:r>
      <w:proofErr w:type="spellEnd"/>
      <w:r w:rsidRPr="000D1D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D1D17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/ka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na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vrijeme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na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osnovi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suglasnosti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Ministarstva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zdravstva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zap</w:t>
      </w:r>
      <w:r w:rsidR="002940E3">
        <w:rPr>
          <w:rFonts w:ascii="Arial" w:hAnsi="Arial" w:cs="Arial"/>
          <w:b/>
          <w:sz w:val="24"/>
          <w:szCs w:val="24"/>
        </w:rPr>
        <w:t>ošljavanje</w:t>
      </w:r>
      <w:proofErr w:type="spellEnd"/>
      <w:r w:rsidR="002940E3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2940E3">
        <w:rPr>
          <w:rFonts w:ascii="Arial" w:hAnsi="Arial" w:cs="Arial"/>
          <w:b/>
          <w:sz w:val="24"/>
          <w:szCs w:val="24"/>
        </w:rPr>
        <w:t>Daruvaru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</w:p>
    <w:p w:rsidR="00BE2B0D" w:rsidRPr="00F208F6" w:rsidRDefault="00BE2B0D" w:rsidP="00BE2B0D">
      <w:pPr>
        <w:rPr>
          <w:rFonts w:ascii="Arial" w:hAnsi="Arial" w:cs="Arial"/>
          <w:b/>
          <w:sz w:val="24"/>
          <w:szCs w:val="24"/>
        </w:rPr>
      </w:pP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91DDE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</w:t>
      </w:r>
      <w:r w:rsidR="00820CEA">
        <w:rPr>
          <w:rFonts w:ascii="Arial" w:hAnsi="Arial" w:cs="Arial"/>
          <w:b/>
          <w:sz w:val="24"/>
          <w:szCs w:val="24"/>
        </w:rPr>
        <w:t xml:space="preserve"> </w:t>
      </w:r>
      <w:r w:rsidRPr="00B91DDE">
        <w:rPr>
          <w:rFonts w:ascii="Arial" w:hAnsi="Arial" w:cs="Arial"/>
          <w:b/>
          <w:sz w:val="24"/>
          <w:szCs w:val="24"/>
        </w:rPr>
        <w:t>–</w:t>
      </w:r>
      <w:proofErr w:type="gramEnd"/>
      <w:r w:rsidRPr="00B91DDE">
        <w:rPr>
          <w:rFonts w:ascii="Arial" w:hAnsi="Arial" w:cs="Arial"/>
          <w:b/>
          <w:sz w:val="24"/>
          <w:szCs w:val="24"/>
        </w:rPr>
        <w:t xml:space="preserve"> SSS </w:t>
      </w:r>
      <w:proofErr w:type="spellStart"/>
      <w:r w:rsidRPr="00B91DDE">
        <w:rPr>
          <w:rFonts w:ascii="Arial" w:hAnsi="Arial" w:cs="Arial"/>
          <w:b/>
          <w:sz w:val="24"/>
          <w:szCs w:val="24"/>
        </w:rPr>
        <w:t>završena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b/>
          <w:sz w:val="24"/>
          <w:szCs w:val="24"/>
        </w:rPr>
        <w:t>srednja</w:t>
      </w:r>
      <w:proofErr w:type="spellEnd"/>
      <w:r w:rsidRPr="00B91DDE">
        <w:rPr>
          <w:rFonts w:ascii="Arial" w:hAnsi="Arial" w:cs="Arial"/>
          <w:b/>
          <w:sz w:val="24"/>
          <w:szCs w:val="24"/>
        </w:rPr>
        <w:t xml:space="preserve"> Medicinska škola</w:t>
      </w:r>
      <w:r w:rsidR="00174A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74A42">
        <w:rPr>
          <w:rFonts w:ascii="Arial" w:hAnsi="Arial" w:cs="Arial"/>
          <w:b/>
          <w:sz w:val="24"/>
          <w:szCs w:val="24"/>
        </w:rPr>
        <w:t>za</w:t>
      </w:r>
      <w:proofErr w:type="spellEnd"/>
      <w:r w:rsidR="00174A4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74A42">
        <w:rPr>
          <w:rFonts w:ascii="Arial" w:hAnsi="Arial" w:cs="Arial"/>
          <w:b/>
          <w:sz w:val="24"/>
          <w:szCs w:val="24"/>
        </w:rPr>
        <w:t>zdravstveno-laboratorijske</w:t>
      </w:r>
      <w:proofErr w:type="spellEnd"/>
      <w:r w:rsidR="00174A42" w:rsidRPr="000D1D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74A42" w:rsidRPr="000D1D17">
        <w:rPr>
          <w:rFonts w:ascii="Arial" w:hAnsi="Arial" w:cs="Arial"/>
          <w:b/>
          <w:sz w:val="24"/>
          <w:szCs w:val="24"/>
        </w:rPr>
        <w:t>tehničar</w:t>
      </w:r>
      <w:r w:rsidR="00174A42">
        <w:rPr>
          <w:rFonts w:ascii="Arial" w:hAnsi="Arial" w:cs="Arial"/>
          <w:b/>
          <w:sz w:val="24"/>
          <w:szCs w:val="24"/>
        </w:rPr>
        <w:t>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položen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ispit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poznavanje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na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B91DDE">
        <w:rPr>
          <w:rFonts w:ascii="Arial" w:hAnsi="Arial" w:cs="Arial"/>
          <w:sz w:val="24"/>
          <w:szCs w:val="24"/>
        </w:rPr>
        <w:t>vozački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ispit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91DDE">
        <w:rPr>
          <w:rFonts w:ascii="Arial" w:hAnsi="Arial" w:cs="Arial"/>
          <w:sz w:val="24"/>
          <w:szCs w:val="24"/>
        </w:rPr>
        <w:t>kategorije</w:t>
      </w:r>
      <w:proofErr w:type="spellEnd"/>
      <w:r w:rsidRPr="00B91DDE">
        <w:rPr>
          <w:rFonts w:ascii="Arial" w:hAnsi="Arial" w:cs="Arial"/>
          <w:sz w:val="24"/>
          <w:szCs w:val="24"/>
        </w:rPr>
        <w:t>.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p w:rsidR="00BE2B0D" w:rsidRPr="003C22C8" w:rsidRDefault="00BE2B0D" w:rsidP="00BE2B0D">
      <w:pPr>
        <w:pStyle w:val="Odlomakpopisa"/>
        <w:rPr>
          <w:rStyle w:val="Naglaeno"/>
        </w:rPr>
      </w:pP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uz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svoju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dužni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dok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će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biti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pozvani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dostave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domovnicu</w:t>
      </w:r>
      <w:proofErr w:type="spellEnd"/>
      <w:r w:rsidRPr="00B91DD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srednjoj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školi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uvjerenje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položenom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stručnom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B91DDE"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/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0CEA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andidate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</w:t>
      </w:r>
      <w:proofErr w:type="spellEnd"/>
      <w:r w:rsidR="00F258F8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polaganja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ispita</w:t>
      </w:r>
      <w:proofErr w:type="spellEnd"/>
      <w:r>
        <w:rPr>
          <w:rFonts w:ascii="Arial" w:hAnsi="Arial" w:cs="Arial"/>
          <w:sz w:val="24"/>
          <w:szCs w:val="24"/>
        </w:rPr>
        <w:t>/</w:t>
      </w:r>
      <w:r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rad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/</w:t>
      </w:r>
      <w:proofErr w:type="spellStart"/>
      <w:r w:rsidRPr="00B91DDE">
        <w:rPr>
          <w:rFonts w:ascii="Arial" w:hAnsi="Arial" w:cs="Arial"/>
          <w:sz w:val="24"/>
          <w:szCs w:val="24"/>
        </w:rPr>
        <w:t>licenca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zapis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odnosno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Pr="00B91DDE">
        <w:rPr>
          <w:rFonts w:ascii="Arial" w:hAnsi="Arial" w:cs="Arial"/>
          <w:sz w:val="24"/>
          <w:szCs w:val="24"/>
        </w:rPr>
        <w:t>potvrdu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ili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osobnu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izjavu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91DDE">
        <w:rPr>
          <w:rFonts w:ascii="Arial" w:hAnsi="Arial" w:cs="Arial"/>
          <w:sz w:val="24"/>
          <w:szCs w:val="24"/>
        </w:rPr>
        <w:t>ra</w:t>
      </w:r>
      <w:r w:rsidR="00AE046B">
        <w:rPr>
          <w:rFonts w:ascii="Arial" w:hAnsi="Arial" w:cs="Arial"/>
          <w:sz w:val="24"/>
          <w:szCs w:val="24"/>
        </w:rPr>
        <w:t>da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46B">
        <w:rPr>
          <w:rFonts w:ascii="Arial" w:hAnsi="Arial" w:cs="Arial"/>
          <w:sz w:val="24"/>
          <w:szCs w:val="24"/>
        </w:rPr>
        <w:t>na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46B">
        <w:rPr>
          <w:rFonts w:ascii="Arial" w:hAnsi="Arial" w:cs="Arial"/>
          <w:sz w:val="24"/>
          <w:szCs w:val="24"/>
        </w:rPr>
        <w:t>računalu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E046B">
        <w:rPr>
          <w:rFonts w:ascii="Arial" w:hAnsi="Arial" w:cs="Arial"/>
          <w:sz w:val="24"/>
          <w:szCs w:val="24"/>
        </w:rPr>
        <w:t>vozačku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46B">
        <w:rPr>
          <w:rFonts w:ascii="Arial" w:hAnsi="Arial" w:cs="Arial"/>
          <w:sz w:val="24"/>
          <w:szCs w:val="24"/>
        </w:rPr>
        <w:t>dozvolu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E046B">
        <w:rPr>
          <w:rFonts w:ascii="Arial" w:hAnsi="Arial" w:cs="Arial"/>
          <w:sz w:val="24"/>
          <w:szCs w:val="24"/>
        </w:rPr>
        <w:t>uvjerenje</w:t>
      </w:r>
      <w:proofErr w:type="spellEnd"/>
      <w:r w:rsidR="00AE046B">
        <w:rPr>
          <w:rFonts w:ascii="Arial" w:hAnsi="Arial" w:cs="Arial"/>
          <w:sz w:val="24"/>
          <w:szCs w:val="24"/>
        </w:rPr>
        <w:t xml:space="preserve"> o nekažnjavanje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p w:rsidR="00BE2B0D" w:rsidRDefault="00BE2B0D" w:rsidP="00BE2B0D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:rsidR="00BE2B0D" w:rsidRPr="00632DBD" w:rsidRDefault="00BE2B0D" w:rsidP="00BE2B0D">
      <w:pPr>
        <w:rPr>
          <w:lang w:val="hr-HR"/>
        </w:rPr>
      </w:pPr>
    </w:p>
    <w:p w:rsidR="00BE2B0D" w:rsidRPr="00632DBD" w:rsidRDefault="00BE2B0D" w:rsidP="00BE2B0D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:rsidR="00BE2B0D" w:rsidRDefault="00BE2B0D" w:rsidP="00BE2B0D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2.000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BE2B0D" w:rsidRPr="004509F0" w:rsidRDefault="00BE2B0D" w:rsidP="00BE2B0D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:rsidR="00BE2B0D" w:rsidRPr="00340A9B" w:rsidRDefault="00BE2B0D" w:rsidP="00BE2B0D">
      <w:pPr>
        <w:pStyle w:val="Naslov1"/>
        <w:rPr>
          <w:b w:val="0"/>
        </w:rPr>
      </w:pPr>
    </w:p>
    <w:p w:rsidR="00BE2B0D" w:rsidRDefault="00BE2B0D" w:rsidP="00BE2B0D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:rsidR="00BE2B0D" w:rsidRPr="004509F0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:rsidR="00BE2B0D" w:rsidRPr="009A1D44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Sukladno obvezi iz članka 103. stavka 3. Zakona o hrvatskim braniteljima iz Domovinskog rata i članovima njihovih obitelji (Narodne novine, 121/17), objavljujemo poveznicu na internetsku stranicu Ministarstva branitelja na kojoj su navedeni dokazi potrebni za ostvarivanje prava prednosti prilikom zapošljavanja: </w:t>
      </w:r>
      <w:hyperlink r:id="rId5" w:history="1">
        <w:r w:rsidRPr="00104BB8">
          <w:rPr>
            <w:rStyle w:val="Hiperveza"/>
            <w:rFonts w:cs="Arial"/>
            <w:b w:val="0"/>
            <w:szCs w:val="24"/>
          </w:rPr>
          <w:t>https://gov.hr/moja-uprava/hrvatski-branitelji/zaposljavanje/prednost-pri-zaposljavanju/403</w:t>
        </w:r>
      </w:hyperlink>
      <w:r w:rsidRPr="00104BB8">
        <w:rPr>
          <w:rFonts w:cs="Arial"/>
          <w:b w:val="0"/>
          <w:szCs w:val="24"/>
        </w:rPr>
        <w:t>.</w:t>
      </w:r>
    </w:p>
    <w:p w:rsidR="00BE2B0D" w:rsidRPr="004C4875" w:rsidRDefault="00BE2B0D" w:rsidP="00BE2B0D">
      <w:pPr>
        <w:rPr>
          <w:rStyle w:val="Naglaeno"/>
          <w:rFonts w:ascii="Arial" w:hAnsi="Arial" w:cs="Arial"/>
          <w:b w:val="0"/>
          <w:sz w:val="24"/>
          <w:szCs w:val="24"/>
        </w:rPr>
      </w:pPr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koji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>.</w:t>
      </w:r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proofErr w:type="gram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proofErr w:type="gram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:rsidR="00BE2B0D" w:rsidRPr="004767B1" w:rsidRDefault="00BE2B0D" w:rsidP="00BE2B0D">
      <w:pPr>
        <w:rPr>
          <w:lang w:val="hr-HR"/>
        </w:rPr>
      </w:pPr>
    </w:p>
    <w:p w:rsidR="00BE2B0D" w:rsidRDefault="00BE2B0D" w:rsidP="00BE2B0D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 xml:space="preserve">Prijave na natječaj s dokazima o ispunjavanju uvjeta dostavljaju se  na adresu: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  <w:r>
        <w:rPr>
          <w:rFonts w:cs="Arial"/>
          <w:b w:val="0"/>
          <w:szCs w:val="24"/>
        </w:rPr>
        <w:t xml:space="preserve"> </w:t>
      </w:r>
    </w:p>
    <w:p w:rsidR="00BE2B0D" w:rsidRPr="003D2A65" w:rsidRDefault="00BE2B0D" w:rsidP="00BE2B0D">
      <w:pPr>
        <w:rPr>
          <w:rFonts w:ascii="Arial" w:hAnsi="Arial" w:cs="Arial"/>
          <w:sz w:val="24"/>
          <w:szCs w:val="24"/>
          <w:lang w:val="hr-HR"/>
        </w:rPr>
      </w:pPr>
      <w:r w:rsidRPr="003D2A65">
        <w:rPr>
          <w:rFonts w:ascii="Arial" w:hAnsi="Arial" w:cs="Arial"/>
          <w:sz w:val="24"/>
          <w:szCs w:val="24"/>
          <w:lang w:val="hr-HR"/>
        </w:rPr>
        <w:t xml:space="preserve">Natječaj je otvoren </w:t>
      </w:r>
      <w:r w:rsidR="00DD397E">
        <w:rPr>
          <w:rFonts w:ascii="Arial" w:hAnsi="Arial" w:cs="Arial"/>
          <w:sz w:val="24"/>
          <w:szCs w:val="24"/>
          <w:lang w:val="hr-HR"/>
        </w:rPr>
        <w:t>8 dana od dana objave na</w:t>
      </w:r>
      <w:r w:rsidR="00DF13A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82031E">
        <w:rPr>
          <w:rFonts w:ascii="Arial" w:hAnsi="Arial" w:cs="Arial"/>
          <w:sz w:val="24"/>
          <w:szCs w:val="24"/>
          <w:lang w:val="hr-HR"/>
        </w:rPr>
        <w:t xml:space="preserve">Hrvatskom zavodu za zapošljavanje </w:t>
      </w:r>
      <w:r w:rsidR="007267DB">
        <w:rPr>
          <w:rFonts w:ascii="Arial" w:hAnsi="Arial" w:cs="Arial"/>
          <w:sz w:val="24"/>
          <w:szCs w:val="24"/>
          <w:lang w:val="hr-HR"/>
        </w:rPr>
        <w:t>i web stranici Doma zdravlja Bjelovarsko-bilogorske županije</w:t>
      </w:r>
      <w:r w:rsidRPr="003D2A65">
        <w:rPr>
          <w:rFonts w:ascii="Arial" w:hAnsi="Arial" w:cs="Arial"/>
          <w:sz w:val="24"/>
          <w:szCs w:val="24"/>
          <w:lang w:val="hr-HR"/>
        </w:rPr>
        <w:t>.</w:t>
      </w:r>
    </w:p>
    <w:p w:rsidR="00BE2B0D" w:rsidRPr="00104BB8" w:rsidRDefault="00BE2B0D" w:rsidP="00BE2B0D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:rsidR="00BE2B0D" w:rsidRPr="00F14311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gramStart"/>
      <w:r w:rsidRPr="00F14311">
        <w:rPr>
          <w:rFonts w:ascii="Arial" w:hAnsi="Arial" w:cs="Arial"/>
          <w:sz w:val="24"/>
          <w:szCs w:val="24"/>
        </w:rPr>
        <w:t xml:space="preserve">Dom zdravlja Bjelovarsko-bilogorske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  <w:proofErr w:type="gramEnd"/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zdravlja.</w:t>
      </w:r>
    </w:p>
    <w:p w:rsidR="00BE2B0D" w:rsidRDefault="00BE2B0D" w:rsidP="00BE2B0D">
      <w:pPr>
        <w:pStyle w:val="Odlomakpopisa"/>
        <w:rPr>
          <w:rFonts w:ascii="Arial" w:hAnsi="Arial" w:cs="Arial"/>
          <w:sz w:val="24"/>
          <w:szCs w:val="24"/>
        </w:rPr>
      </w:pPr>
    </w:p>
    <w:sectPr w:rsidR="00BE2B0D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8810F84"/>
    <w:multiLevelType w:val="hybridMultilevel"/>
    <w:tmpl w:val="C9D463F4"/>
    <w:lvl w:ilvl="0" w:tplc="D9C8866E">
      <w:start w:val="13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52979D4"/>
    <w:multiLevelType w:val="hybridMultilevel"/>
    <w:tmpl w:val="D38E93FC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0A71"/>
    <w:rsid w:val="000037F6"/>
    <w:rsid w:val="00021FC3"/>
    <w:rsid w:val="00041E44"/>
    <w:rsid w:val="00045DF8"/>
    <w:rsid w:val="00053B8F"/>
    <w:rsid w:val="000562A7"/>
    <w:rsid w:val="000662A8"/>
    <w:rsid w:val="000718F8"/>
    <w:rsid w:val="0009107A"/>
    <w:rsid w:val="00092C6B"/>
    <w:rsid w:val="0009627E"/>
    <w:rsid w:val="000B0B20"/>
    <w:rsid w:val="000B6955"/>
    <w:rsid w:val="000B7BF0"/>
    <w:rsid w:val="000C368A"/>
    <w:rsid w:val="000D1D17"/>
    <w:rsid w:val="00100793"/>
    <w:rsid w:val="00100A74"/>
    <w:rsid w:val="00104BB8"/>
    <w:rsid w:val="001138DC"/>
    <w:rsid w:val="001240D2"/>
    <w:rsid w:val="0012534A"/>
    <w:rsid w:val="00142F03"/>
    <w:rsid w:val="001431B4"/>
    <w:rsid w:val="0015086A"/>
    <w:rsid w:val="00156788"/>
    <w:rsid w:val="001678A3"/>
    <w:rsid w:val="00174A42"/>
    <w:rsid w:val="00174AA8"/>
    <w:rsid w:val="00180859"/>
    <w:rsid w:val="00187110"/>
    <w:rsid w:val="0019042C"/>
    <w:rsid w:val="00194A71"/>
    <w:rsid w:val="001A6B8C"/>
    <w:rsid w:val="001C6169"/>
    <w:rsid w:val="001C7149"/>
    <w:rsid w:val="001D2921"/>
    <w:rsid w:val="001D3A65"/>
    <w:rsid w:val="001D43AF"/>
    <w:rsid w:val="001E22FE"/>
    <w:rsid w:val="001F40B8"/>
    <w:rsid w:val="001F5937"/>
    <w:rsid w:val="00203E2D"/>
    <w:rsid w:val="00210841"/>
    <w:rsid w:val="00234DE4"/>
    <w:rsid w:val="00261B13"/>
    <w:rsid w:val="0026521F"/>
    <w:rsid w:val="00270147"/>
    <w:rsid w:val="00271237"/>
    <w:rsid w:val="00272321"/>
    <w:rsid w:val="00272FED"/>
    <w:rsid w:val="002940E3"/>
    <w:rsid w:val="002A40F4"/>
    <w:rsid w:val="002A45E6"/>
    <w:rsid w:val="002A49FF"/>
    <w:rsid w:val="002A534D"/>
    <w:rsid w:val="002B341B"/>
    <w:rsid w:val="002C1DF3"/>
    <w:rsid w:val="002C6FF9"/>
    <w:rsid w:val="002E721A"/>
    <w:rsid w:val="00320EB3"/>
    <w:rsid w:val="00323C56"/>
    <w:rsid w:val="00325491"/>
    <w:rsid w:val="0032704C"/>
    <w:rsid w:val="00330A17"/>
    <w:rsid w:val="003340B8"/>
    <w:rsid w:val="00340A9B"/>
    <w:rsid w:val="00341041"/>
    <w:rsid w:val="00346414"/>
    <w:rsid w:val="00351929"/>
    <w:rsid w:val="00351B94"/>
    <w:rsid w:val="00354185"/>
    <w:rsid w:val="00355147"/>
    <w:rsid w:val="0035585D"/>
    <w:rsid w:val="0036205C"/>
    <w:rsid w:val="00371FE3"/>
    <w:rsid w:val="003723B8"/>
    <w:rsid w:val="0037264E"/>
    <w:rsid w:val="003735C9"/>
    <w:rsid w:val="003770FC"/>
    <w:rsid w:val="00381BBC"/>
    <w:rsid w:val="00387EC5"/>
    <w:rsid w:val="00397CF7"/>
    <w:rsid w:val="003A39CF"/>
    <w:rsid w:val="003A47A5"/>
    <w:rsid w:val="003B35FF"/>
    <w:rsid w:val="003C22C8"/>
    <w:rsid w:val="003C5437"/>
    <w:rsid w:val="003D2A65"/>
    <w:rsid w:val="003D4785"/>
    <w:rsid w:val="003E517C"/>
    <w:rsid w:val="00404C81"/>
    <w:rsid w:val="00412E0E"/>
    <w:rsid w:val="00426972"/>
    <w:rsid w:val="00433294"/>
    <w:rsid w:val="0043633B"/>
    <w:rsid w:val="004412DD"/>
    <w:rsid w:val="004509F0"/>
    <w:rsid w:val="00453106"/>
    <w:rsid w:val="00453D95"/>
    <w:rsid w:val="0046201A"/>
    <w:rsid w:val="004628AE"/>
    <w:rsid w:val="0047117C"/>
    <w:rsid w:val="004766AC"/>
    <w:rsid w:val="004767B1"/>
    <w:rsid w:val="004B054E"/>
    <w:rsid w:val="004B4F86"/>
    <w:rsid w:val="004C0DB0"/>
    <w:rsid w:val="004C2963"/>
    <w:rsid w:val="004C66E6"/>
    <w:rsid w:val="004D4973"/>
    <w:rsid w:val="004F002D"/>
    <w:rsid w:val="004F0DD2"/>
    <w:rsid w:val="0050680D"/>
    <w:rsid w:val="00510BA7"/>
    <w:rsid w:val="005111A7"/>
    <w:rsid w:val="005434E8"/>
    <w:rsid w:val="00557505"/>
    <w:rsid w:val="0059286A"/>
    <w:rsid w:val="00592C74"/>
    <w:rsid w:val="00595F52"/>
    <w:rsid w:val="005A3F0A"/>
    <w:rsid w:val="005A7383"/>
    <w:rsid w:val="005B1B45"/>
    <w:rsid w:val="005B7898"/>
    <w:rsid w:val="005C01C1"/>
    <w:rsid w:val="005C0B36"/>
    <w:rsid w:val="005C647E"/>
    <w:rsid w:val="005D062A"/>
    <w:rsid w:val="005D3A40"/>
    <w:rsid w:val="005E7156"/>
    <w:rsid w:val="006141A9"/>
    <w:rsid w:val="006208C5"/>
    <w:rsid w:val="006239F6"/>
    <w:rsid w:val="006274AB"/>
    <w:rsid w:val="00654605"/>
    <w:rsid w:val="006760C6"/>
    <w:rsid w:val="00677932"/>
    <w:rsid w:val="00694C3B"/>
    <w:rsid w:val="00696A82"/>
    <w:rsid w:val="006B45D8"/>
    <w:rsid w:val="006C4E7A"/>
    <w:rsid w:val="006D3175"/>
    <w:rsid w:val="006D7197"/>
    <w:rsid w:val="006E5C54"/>
    <w:rsid w:val="006F1658"/>
    <w:rsid w:val="00701712"/>
    <w:rsid w:val="00715490"/>
    <w:rsid w:val="00722F37"/>
    <w:rsid w:val="007246E9"/>
    <w:rsid w:val="007267DB"/>
    <w:rsid w:val="007601FE"/>
    <w:rsid w:val="007631CC"/>
    <w:rsid w:val="00767153"/>
    <w:rsid w:val="00780A33"/>
    <w:rsid w:val="007907A5"/>
    <w:rsid w:val="007B5BAD"/>
    <w:rsid w:val="007B6859"/>
    <w:rsid w:val="007C6C87"/>
    <w:rsid w:val="007C6D02"/>
    <w:rsid w:val="007E24BC"/>
    <w:rsid w:val="007E4D50"/>
    <w:rsid w:val="007F0799"/>
    <w:rsid w:val="00804FCE"/>
    <w:rsid w:val="0081608B"/>
    <w:rsid w:val="0082031E"/>
    <w:rsid w:val="00820CEA"/>
    <w:rsid w:val="00835E0E"/>
    <w:rsid w:val="00845CAE"/>
    <w:rsid w:val="00860DDF"/>
    <w:rsid w:val="008742FB"/>
    <w:rsid w:val="00876465"/>
    <w:rsid w:val="0088071E"/>
    <w:rsid w:val="008904AB"/>
    <w:rsid w:val="008A27F0"/>
    <w:rsid w:val="008A3CF7"/>
    <w:rsid w:val="008A5B53"/>
    <w:rsid w:val="008B1945"/>
    <w:rsid w:val="008C6D37"/>
    <w:rsid w:val="008D313A"/>
    <w:rsid w:val="008D7AFC"/>
    <w:rsid w:val="008E1E16"/>
    <w:rsid w:val="008E669B"/>
    <w:rsid w:val="008F0D0C"/>
    <w:rsid w:val="008F36C7"/>
    <w:rsid w:val="008F3B11"/>
    <w:rsid w:val="00914B49"/>
    <w:rsid w:val="0091710A"/>
    <w:rsid w:val="00922470"/>
    <w:rsid w:val="00925018"/>
    <w:rsid w:val="0093122B"/>
    <w:rsid w:val="00942EA4"/>
    <w:rsid w:val="009551A3"/>
    <w:rsid w:val="009618ED"/>
    <w:rsid w:val="009777F8"/>
    <w:rsid w:val="009824A0"/>
    <w:rsid w:val="0098540A"/>
    <w:rsid w:val="009925EC"/>
    <w:rsid w:val="009A1D44"/>
    <w:rsid w:val="009C48A1"/>
    <w:rsid w:val="009C7DBA"/>
    <w:rsid w:val="009D6954"/>
    <w:rsid w:val="009E43C3"/>
    <w:rsid w:val="009F1460"/>
    <w:rsid w:val="009F4381"/>
    <w:rsid w:val="009F4B84"/>
    <w:rsid w:val="00A042FB"/>
    <w:rsid w:val="00A1165E"/>
    <w:rsid w:val="00A17AFF"/>
    <w:rsid w:val="00A23511"/>
    <w:rsid w:val="00A2608F"/>
    <w:rsid w:val="00A2763D"/>
    <w:rsid w:val="00A27BBB"/>
    <w:rsid w:val="00A313B3"/>
    <w:rsid w:val="00A33415"/>
    <w:rsid w:val="00A355A0"/>
    <w:rsid w:val="00A35F2C"/>
    <w:rsid w:val="00A475D3"/>
    <w:rsid w:val="00A536C3"/>
    <w:rsid w:val="00A5658E"/>
    <w:rsid w:val="00A569B7"/>
    <w:rsid w:val="00A84CE0"/>
    <w:rsid w:val="00AA3DBC"/>
    <w:rsid w:val="00AA4C9B"/>
    <w:rsid w:val="00AA5C7E"/>
    <w:rsid w:val="00AC3F75"/>
    <w:rsid w:val="00AC6C89"/>
    <w:rsid w:val="00AC7DA4"/>
    <w:rsid w:val="00AD4111"/>
    <w:rsid w:val="00AE046B"/>
    <w:rsid w:val="00B00371"/>
    <w:rsid w:val="00B0390F"/>
    <w:rsid w:val="00B200B4"/>
    <w:rsid w:val="00B23453"/>
    <w:rsid w:val="00B364FA"/>
    <w:rsid w:val="00B4603D"/>
    <w:rsid w:val="00B560C0"/>
    <w:rsid w:val="00B65F8B"/>
    <w:rsid w:val="00B66840"/>
    <w:rsid w:val="00B77A46"/>
    <w:rsid w:val="00B803EB"/>
    <w:rsid w:val="00B91DDE"/>
    <w:rsid w:val="00B934CA"/>
    <w:rsid w:val="00BA0D15"/>
    <w:rsid w:val="00BB2393"/>
    <w:rsid w:val="00BB4678"/>
    <w:rsid w:val="00BB652C"/>
    <w:rsid w:val="00BD0BE6"/>
    <w:rsid w:val="00BE2B0D"/>
    <w:rsid w:val="00BF5ACD"/>
    <w:rsid w:val="00BF5F3A"/>
    <w:rsid w:val="00C013C2"/>
    <w:rsid w:val="00C01C8B"/>
    <w:rsid w:val="00C13700"/>
    <w:rsid w:val="00C17D22"/>
    <w:rsid w:val="00C206AA"/>
    <w:rsid w:val="00C20A71"/>
    <w:rsid w:val="00C26D16"/>
    <w:rsid w:val="00C509E5"/>
    <w:rsid w:val="00C66F18"/>
    <w:rsid w:val="00C76382"/>
    <w:rsid w:val="00C94F63"/>
    <w:rsid w:val="00CC0C1B"/>
    <w:rsid w:val="00CE05E6"/>
    <w:rsid w:val="00CE0BE4"/>
    <w:rsid w:val="00D00C96"/>
    <w:rsid w:val="00D14269"/>
    <w:rsid w:val="00D20994"/>
    <w:rsid w:val="00D22C08"/>
    <w:rsid w:val="00D35129"/>
    <w:rsid w:val="00D428F4"/>
    <w:rsid w:val="00D4329B"/>
    <w:rsid w:val="00D559BA"/>
    <w:rsid w:val="00D71130"/>
    <w:rsid w:val="00D7265B"/>
    <w:rsid w:val="00D80D2F"/>
    <w:rsid w:val="00D8476A"/>
    <w:rsid w:val="00D84A15"/>
    <w:rsid w:val="00D910F5"/>
    <w:rsid w:val="00D91F4F"/>
    <w:rsid w:val="00D94D20"/>
    <w:rsid w:val="00D97139"/>
    <w:rsid w:val="00DA422E"/>
    <w:rsid w:val="00DB4365"/>
    <w:rsid w:val="00DC057C"/>
    <w:rsid w:val="00DD397E"/>
    <w:rsid w:val="00DD4C39"/>
    <w:rsid w:val="00DD7BC0"/>
    <w:rsid w:val="00DE209F"/>
    <w:rsid w:val="00DF13A3"/>
    <w:rsid w:val="00DF7F92"/>
    <w:rsid w:val="00E16D75"/>
    <w:rsid w:val="00E20B3D"/>
    <w:rsid w:val="00E2288E"/>
    <w:rsid w:val="00E530D1"/>
    <w:rsid w:val="00E5600D"/>
    <w:rsid w:val="00E6383C"/>
    <w:rsid w:val="00E669FB"/>
    <w:rsid w:val="00E70B9C"/>
    <w:rsid w:val="00E75A2C"/>
    <w:rsid w:val="00E81838"/>
    <w:rsid w:val="00E84986"/>
    <w:rsid w:val="00E86C74"/>
    <w:rsid w:val="00E87719"/>
    <w:rsid w:val="00EA3ECC"/>
    <w:rsid w:val="00EB5F25"/>
    <w:rsid w:val="00ED271F"/>
    <w:rsid w:val="00EE2C76"/>
    <w:rsid w:val="00EE6951"/>
    <w:rsid w:val="00EE698F"/>
    <w:rsid w:val="00EF74AE"/>
    <w:rsid w:val="00F01A8E"/>
    <w:rsid w:val="00F01D46"/>
    <w:rsid w:val="00F0290A"/>
    <w:rsid w:val="00F068D9"/>
    <w:rsid w:val="00F14311"/>
    <w:rsid w:val="00F208F6"/>
    <w:rsid w:val="00F258F8"/>
    <w:rsid w:val="00F36C05"/>
    <w:rsid w:val="00F46489"/>
    <w:rsid w:val="00F57D56"/>
    <w:rsid w:val="00F6791C"/>
    <w:rsid w:val="00F70364"/>
    <w:rsid w:val="00F73E7F"/>
    <w:rsid w:val="00F75F3B"/>
    <w:rsid w:val="00F80776"/>
    <w:rsid w:val="00F91655"/>
    <w:rsid w:val="00F97C36"/>
    <w:rsid w:val="00FB38B5"/>
    <w:rsid w:val="00FB5FCA"/>
    <w:rsid w:val="00FC1D84"/>
    <w:rsid w:val="00FE438D"/>
    <w:rsid w:val="00FF3767"/>
    <w:rsid w:val="00FF64C2"/>
    <w:rsid w:val="00FF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v.hr/moja-uprava/hrvatski-branitelji/zaposljavanje/prednost-pri-zaposljavanju/4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vvusic</cp:lastModifiedBy>
  <cp:revision>29</cp:revision>
  <cp:lastPrinted>2021-04-14T08:22:00Z</cp:lastPrinted>
  <dcterms:created xsi:type="dcterms:W3CDTF">2021-04-14T07:12:00Z</dcterms:created>
  <dcterms:modified xsi:type="dcterms:W3CDTF">2021-05-28T08:46:00Z</dcterms:modified>
</cp:coreProperties>
</file>